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F27C55F" w14:textId="77777777" w:rsidR="00B55702" w:rsidRPr="00DA4E31" w:rsidRDefault="00DA4E31" w:rsidP="003C1D77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DA4E31">
        <w:rPr>
          <w:rFonts w:ascii="Times New Roman" w:hAnsi="Times New Roman" w:cs="Times New Roman"/>
          <w:i/>
        </w:rPr>
        <w:t>Lisa Lindström</w:t>
      </w:r>
      <w:r>
        <w:rPr>
          <w:rFonts w:ascii="Times New Roman" w:hAnsi="Times New Roman" w:cs="Times New Roman"/>
          <w:b/>
          <w:sz w:val="28"/>
          <w:szCs w:val="28"/>
        </w:rPr>
        <w:br/>
      </w:r>
      <w:proofErr w:type="spellStart"/>
      <w:r w:rsidR="003C1D77" w:rsidRPr="00DA4E31">
        <w:rPr>
          <w:rFonts w:ascii="Times New Roman" w:hAnsi="Times New Roman" w:cs="Times New Roman"/>
          <w:b/>
          <w:sz w:val="28"/>
          <w:szCs w:val="28"/>
        </w:rPr>
        <w:t>Oû</w:t>
      </w:r>
      <w:proofErr w:type="spellEnd"/>
      <w:r w:rsidR="003C1D77" w:rsidRPr="00DA4E3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3C1D77" w:rsidRPr="00DA4E31">
        <w:rPr>
          <w:rFonts w:ascii="Times New Roman" w:hAnsi="Times New Roman" w:cs="Times New Roman"/>
          <w:b/>
          <w:sz w:val="28"/>
          <w:szCs w:val="28"/>
        </w:rPr>
        <w:t>aller</w:t>
      </w:r>
      <w:proofErr w:type="spellEnd"/>
    </w:p>
    <w:p w14:paraId="13CBC720" w14:textId="77777777" w:rsidR="003C1D77" w:rsidRPr="003C1D77" w:rsidRDefault="003C1D77" w:rsidP="003C1D77">
      <w:pPr>
        <w:spacing w:line="360" w:lineRule="auto"/>
        <w:rPr>
          <w:rFonts w:ascii="Times New Roman" w:hAnsi="Times New Roman" w:cs="Times New Roman"/>
        </w:rPr>
      </w:pPr>
    </w:p>
    <w:p w14:paraId="0BA2C289" w14:textId="77777777" w:rsidR="00135E93" w:rsidRDefault="003C1D77" w:rsidP="00135E93">
      <w:pPr>
        <w:spacing w:line="360" w:lineRule="auto"/>
        <w:jc w:val="both"/>
        <w:rPr>
          <w:rFonts w:ascii="Times New Roman" w:hAnsi="Times New Roman" w:cs="Times New Roman"/>
        </w:rPr>
      </w:pPr>
      <w:r w:rsidRPr="003C1D77">
        <w:rPr>
          <w:rFonts w:ascii="Times New Roman" w:hAnsi="Times New Roman" w:cs="Times New Roman"/>
        </w:rPr>
        <w:t xml:space="preserve">Han </w:t>
      </w:r>
      <w:r w:rsidR="00135E93">
        <w:rPr>
          <w:rFonts w:ascii="Times New Roman" w:hAnsi="Times New Roman" w:cs="Times New Roman"/>
        </w:rPr>
        <w:t>vandrar</w:t>
      </w:r>
      <w:r w:rsidRPr="003C1D77">
        <w:rPr>
          <w:rFonts w:ascii="Times New Roman" w:hAnsi="Times New Roman" w:cs="Times New Roman"/>
        </w:rPr>
        <w:t xml:space="preserve"> nerför gatan</w:t>
      </w:r>
      <w:r>
        <w:rPr>
          <w:rFonts w:ascii="Times New Roman" w:hAnsi="Times New Roman" w:cs="Times New Roman"/>
        </w:rPr>
        <w:t xml:space="preserve"> med världens leende</w:t>
      </w:r>
      <w:r w:rsidR="00135E93">
        <w:rPr>
          <w:rFonts w:ascii="Times New Roman" w:hAnsi="Times New Roman" w:cs="Times New Roman"/>
        </w:rPr>
        <w:t>.</w:t>
      </w:r>
    </w:p>
    <w:p w14:paraId="7E0DC62D" w14:textId="77777777" w:rsidR="003C1D77" w:rsidRDefault="003C1D77" w:rsidP="00135E93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Vinden biter tag i </w:t>
      </w:r>
      <w:r w:rsidR="00135E93">
        <w:rPr>
          <w:rFonts w:ascii="Times New Roman" w:hAnsi="Times New Roman" w:cs="Times New Roman"/>
        </w:rPr>
        <w:t>ha</w:t>
      </w:r>
      <w:bookmarkStart w:id="0" w:name="_GoBack"/>
      <w:bookmarkEnd w:id="0"/>
      <w:r w:rsidR="00135E93">
        <w:rPr>
          <w:rFonts w:ascii="Times New Roman" w:hAnsi="Times New Roman" w:cs="Times New Roman"/>
        </w:rPr>
        <w:t xml:space="preserve">ns </w:t>
      </w:r>
      <w:r>
        <w:rPr>
          <w:rFonts w:ascii="Times New Roman" w:hAnsi="Times New Roman" w:cs="Times New Roman"/>
        </w:rPr>
        <w:t xml:space="preserve">hår och känslan </w:t>
      </w:r>
      <w:r w:rsidR="00135E93">
        <w:rPr>
          <w:rFonts w:ascii="Times New Roman" w:hAnsi="Times New Roman" w:cs="Times New Roman"/>
        </w:rPr>
        <w:t xml:space="preserve">av </w:t>
      </w:r>
      <w:r>
        <w:rPr>
          <w:rFonts w:ascii="Times New Roman" w:hAnsi="Times New Roman" w:cs="Times New Roman"/>
        </w:rPr>
        <w:t xml:space="preserve">att världen är framför honom </w:t>
      </w:r>
      <w:r w:rsidR="00135E93">
        <w:rPr>
          <w:rFonts w:ascii="Times New Roman" w:hAnsi="Times New Roman" w:cs="Times New Roman"/>
        </w:rPr>
        <w:t>blir påtaglig.</w:t>
      </w:r>
    </w:p>
    <w:p w14:paraId="7178A654" w14:textId="77777777" w:rsidR="003C1D77" w:rsidRDefault="003C1D77" w:rsidP="00135E93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Han känner sig oövervinnerlig</w:t>
      </w:r>
      <w:r w:rsidR="00135E93">
        <w:rPr>
          <w:rFonts w:ascii="Times New Roman" w:hAnsi="Times New Roman" w:cs="Times New Roman"/>
        </w:rPr>
        <w:t>.</w:t>
      </w:r>
    </w:p>
    <w:p w14:paraId="3C91D9A1" w14:textId="77777777" w:rsidR="003C1D77" w:rsidRDefault="003C1D77" w:rsidP="00135E93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Allt dåligt är bakom honom, det tillhör det förflutna</w:t>
      </w:r>
      <w:r w:rsidR="00135E93">
        <w:rPr>
          <w:rFonts w:ascii="Times New Roman" w:hAnsi="Times New Roman" w:cs="Times New Roman"/>
        </w:rPr>
        <w:t xml:space="preserve"> nu.</w:t>
      </w:r>
    </w:p>
    <w:p w14:paraId="4256CBBB" w14:textId="77777777" w:rsidR="003C1D77" w:rsidRDefault="003C1D77" w:rsidP="00135E93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Ingenting spelar längre någon roll</w:t>
      </w:r>
      <w:r w:rsidR="00135E93">
        <w:rPr>
          <w:rFonts w:ascii="Times New Roman" w:hAnsi="Times New Roman" w:cs="Times New Roman"/>
        </w:rPr>
        <w:t>.</w:t>
      </w:r>
    </w:p>
    <w:p w14:paraId="16D2A166" w14:textId="77777777" w:rsidR="003C1D77" w:rsidRDefault="003C1D77" w:rsidP="00135E93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Minnen</w:t>
      </w:r>
      <w:r w:rsidR="00135E93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 xml:space="preserve"> från förr spelas upp, </w:t>
      </w:r>
      <w:r w:rsidR="00135E93">
        <w:rPr>
          <w:rFonts w:ascii="Times New Roman" w:hAnsi="Times New Roman" w:cs="Times New Roman"/>
        </w:rPr>
        <w:t>bra och dåliga.</w:t>
      </w:r>
    </w:p>
    <w:p w14:paraId="29867F14" w14:textId="77777777" w:rsidR="003C1D77" w:rsidRDefault="003C1D77" w:rsidP="00135E93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 kommer inte åt honom, de träffar inte</w:t>
      </w:r>
      <w:r w:rsidR="00135E93">
        <w:rPr>
          <w:rFonts w:ascii="Times New Roman" w:hAnsi="Times New Roman" w:cs="Times New Roman"/>
        </w:rPr>
        <w:t>.</w:t>
      </w:r>
    </w:p>
    <w:p w14:paraId="27C5DE83" w14:textId="77777777" w:rsidR="00135E93" w:rsidRDefault="00135E93" w:rsidP="00135E93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Inte nu längre.</w:t>
      </w:r>
    </w:p>
    <w:p w14:paraId="6CF5FC90" w14:textId="77777777" w:rsidR="003C1D77" w:rsidRDefault="003C1D77" w:rsidP="00135E93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Han ler mot </w:t>
      </w:r>
      <w:r w:rsidR="00135E93">
        <w:rPr>
          <w:rFonts w:ascii="Times New Roman" w:hAnsi="Times New Roman" w:cs="Times New Roman"/>
        </w:rPr>
        <w:t>dem han möter.</w:t>
      </w:r>
    </w:p>
    <w:p w14:paraId="33E70A43" w14:textId="77777777" w:rsidR="003C1D77" w:rsidRDefault="003C1D77" w:rsidP="00135E93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Kanske kan han påverka deras dag</w:t>
      </w:r>
      <w:r w:rsidR="00135E93">
        <w:rPr>
          <w:rFonts w:ascii="Times New Roman" w:hAnsi="Times New Roman" w:cs="Times New Roman"/>
        </w:rPr>
        <w:t>.</w:t>
      </w:r>
    </w:p>
    <w:p w14:paraId="4181802F" w14:textId="77777777" w:rsidR="00135E93" w:rsidRDefault="003C1D77" w:rsidP="00135E93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Kanske inte</w:t>
      </w:r>
      <w:r w:rsidR="00135E93">
        <w:rPr>
          <w:rFonts w:ascii="Times New Roman" w:hAnsi="Times New Roman" w:cs="Times New Roman"/>
        </w:rPr>
        <w:t>.</w:t>
      </w:r>
    </w:p>
    <w:p w14:paraId="201F6EBB" w14:textId="77777777" w:rsidR="003C1D77" w:rsidRDefault="003C1D77" w:rsidP="00135E93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 berör honom inte</w:t>
      </w:r>
      <w:r w:rsidR="00135E93">
        <w:rPr>
          <w:rFonts w:ascii="Times New Roman" w:hAnsi="Times New Roman" w:cs="Times New Roman"/>
        </w:rPr>
        <w:t>.</w:t>
      </w:r>
    </w:p>
    <w:p w14:paraId="70E7C5BC" w14:textId="77777777" w:rsidR="003C1D77" w:rsidRDefault="003C1D77" w:rsidP="00135E93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 träffar inte</w:t>
      </w:r>
      <w:r w:rsidR="00135E93">
        <w:rPr>
          <w:rFonts w:ascii="Times New Roman" w:hAnsi="Times New Roman" w:cs="Times New Roman"/>
        </w:rPr>
        <w:t>.</w:t>
      </w:r>
    </w:p>
    <w:p w14:paraId="0699BA48" w14:textId="77777777" w:rsidR="003C1D77" w:rsidRDefault="003C1D77" w:rsidP="00135E93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Han mår bra nu</w:t>
      </w:r>
      <w:r w:rsidR="00135E93">
        <w:rPr>
          <w:rFonts w:ascii="Times New Roman" w:hAnsi="Times New Roman" w:cs="Times New Roman"/>
        </w:rPr>
        <w:t>.</w:t>
      </w:r>
    </w:p>
    <w:p w14:paraId="528C0EBB" w14:textId="77777777" w:rsidR="003C1D77" w:rsidRDefault="003C1D77" w:rsidP="00135E93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Världen är hans</w:t>
      </w:r>
      <w:r w:rsidR="00135E93">
        <w:rPr>
          <w:rFonts w:ascii="Times New Roman" w:hAnsi="Times New Roman" w:cs="Times New Roman"/>
        </w:rPr>
        <w:t>.</w:t>
      </w:r>
    </w:p>
    <w:p w14:paraId="621E0D13" w14:textId="77777777" w:rsidR="003C1D77" w:rsidRDefault="003C1D77" w:rsidP="00135E93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Han kan forma framtiden hur han vill</w:t>
      </w:r>
      <w:r w:rsidR="00135E93">
        <w:rPr>
          <w:rFonts w:ascii="Times New Roman" w:hAnsi="Times New Roman" w:cs="Times New Roman"/>
        </w:rPr>
        <w:t>.</w:t>
      </w:r>
    </w:p>
    <w:p w14:paraId="35E87662" w14:textId="77777777" w:rsidR="003C1D77" w:rsidRDefault="003C1D77" w:rsidP="00135E93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Han önskar människorna han möter kunde känna det han känner</w:t>
      </w:r>
      <w:r w:rsidR="00135E93">
        <w:rPr>
          <w:rFonts w:ascii="Times New Roman" w:hAnsi="Times New Roman" w:cs="Times New Roman"/>
        </w:rPr>
        <w:t>.</w:t>
      </w:r>
    </w:p>
    <w:p w14:paraId="32125755" w14:textId="77777777" w:rsidR="003C1D77" w:rsidRDefault="003C1D77" w:rsidP="00135E93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 skulle le tillbaka, de skulle förstå</w:t>
      </w:r>
      <w:r w:rsidR="00135E93">
        <w:rPr>
          <w:rFonts w:ascii="Times New Roman" w:hAnsi="Times New Roman" w:cs="Times New Roman"/>
        </w:rPr>
        <w:t>.</w:t>
      </w:r>
    </w:p>
    <w:p w14:paraId="04AD2788" w14:textId="77777777" w:rsidR="00135E93" w:rsidRDefault="00135E93" w:rsidP="00135E93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Kanske skulle de känna med honom.</w:t>
      </w:r>
    </w:p>
    <w:p w14:paraId="01D2431C" w14:textId="77777777" w:rsidR="003C1D77" w:rsidRDefault="003C1D77" w:rsidP="00135E93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Ibland blir livet inte som man hade tänkt sig</w:t>
      </w:r>
      <w:r w:rsidR="00135E93">
        <w:rPr>
          <w:rFonts w:ascii="Times New Roman" w:hAnsi="Times New Roman" w:cs="Times New Roman"/>
        </w:rPr>
        <w:t>.</w:t>
      </w:r>
    </w:p>
    <w:p w14:paraId="7A652D36" w14:textId="77777777" w:rsidR="003C1D77" w:rsidRDefault="003C1D77" w:rsidP="00135E93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Det är okej</w:t>
      </w:r>
      <w:r w:rsidR="00135E93">
        <w:rPr>
          <w:rFonts w:ascii="Times New Roman" w:hAnsi="Times New Roman" w:cs="Times New Roman"/>
        </w:rPr>
        <w:t>.</w:t>
      </w:r>
    </w:p>
    <w:p w14:paraId="1684589F" w14:textId="77777777" w:rsidR="003C1D77" w:rsidRDefault="003C1D77" w:rsidP="00135E93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Låten påminner om det</w:t>
      </w:r>
      <w:r w:rsidR="00135E93">
        <w:rPr>
          <w:rFonts w:ascii="Times New Roman" w:hAnsi="Times New Roman" w:cs="Times New Roman"/>
        </w:rPr>
        <w:t>.</w:t>
      </w:r>
    </w:p>
    <w:p w14:paraId="6E489ACF" w14:textId="77777777" w:rsidR="003C1D77" w:rsidRDefault="003C1D77" w:rsidP="00135E93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Men den ger honom även kraften till att fortsätta</w:t>
      </w:r>
      <w:r w:rsidR="00135E93">
        <w:rPr>
          <w:rFonts w:ascii="Times New Roman" w:hAnsi="Times New Roman" w:cs="Times New Roman"/>
        </w:rPr>
        <w:t>.</w:t>
      </w:r>
    </w:p>
    <w:p w14:paraId="7267E93D" w14:textId="77777777" w:rsidR="003C1D77" w:rsidRDefault="003C1D77" w:rsidP="00135E93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Den lyfter honom</w:t>
      </w:r>
      <w:r w:rsidR="00135E93">
        <w:rPr>
          <w:rFonts w:ascii="Times New Roman" w:hAnsi="Times New Roman" w:cs="Times New Roman"/>
        </w:rPr>
        <w:t>.</w:t>
      </w:r>
    </w:p>
    <w:p w14:paraId="176BB4AF" w14:textId="77777777" w:rsidR="003C1D77" w:rsidRDefault="003C1D77" w:rsidP="00135E93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Den ger honom hopp</w:t>
      </w:r>
      <w:r w:rsidR="00135E93">
        <w:rPr>
          <w:rFonts w:ascii="Times New Roman" w:hAnsi="Times New Roman" w:cs="Times New Roman"/>
        </w:rPr>
        <w:t>.</w:t>
      </w:r>
    </w:p>
    <w:p w14:paraId="19FF6A3A" w14:textId="77777777" w:rsidR="003C1D77" w:rsidRDefault="003C1D77" w:rsidP="00135E93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Den gör honom oövervinnerlig</w:t>
      </w:r>
      <w:r w:rsidR="00135E93">
        <w:rPr>
          <w:rFonts w:ascii="Times New Roman" w:hAnsi="Times New Roman" w:cs="Times New Roman"/>
        </w:rPr>
        <w:t>.</w:t>
      </w:r>
    </w:p>
    <w:p w14:paraId="769B05F0" w14:textId="77777777" w:rsidR="003C1D77" w:rsidRDefault="003C1D77" w:rsidP="00135E93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Han går nerför gatan med världens leende</w:t>
      </w:r>
      <w:r w:rsidR="00135E93">
        <w:rPr>
          <w:rFonts w:ascii="Times New Roman" w:hAnsi="Times New Roman" w:cs="Times New Roman"/>
        </w:rPr>
        <w:t>.</w:t>
      </w:r>
    </w:p>
    <w:p w14:paraId="343FC458" w14:textId="77777777" w:rsidR="003C1D77" w:rsidRPr="003C1D77" w:rsidRDefault="003C1D77" w:rsidP="00DA4E31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Världen är hans</w:t>
      </w:r>
      <w:r w:rsidR="00135E93">
        <w:rPr>
          <w:rFonts w:ascii="Times New Roman" w:hAnsi="Times New Roman" w:cs="Times New Roman"/>
        </w:rPr>
        <w:t>.</w:t>
      </w:r>
    </w:p>
    <w:sectPr w:rsidR="003C1D77" w:rsidRPr="003C1D77" w:rsidSect="008558F2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7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1D77"/>
    <w:rsid w:val="00135E93"/>
    <w:rsid w:val="003C1D77"/>
    <w:rsid w:val="00776C3A"/>
    <w:rsid w:val="008558F2"/>
    <w:rsid w:val="00DA4E31"/>
    <w:rsid w:val="00EA2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A649071"/>
  <w14:defaultImageDpi w14:val="32767"/>
  <w15:chartTrackingRefBased/>
  <w15:docId w15:val="{411A582C-56CC-CB47-8F83-3A19DAD3DD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153</Words>
  <Characters>814</Characters>
  <Application>Microsoft Macintosh Word</Application>
  <DocSecurity>0</DocSecurity>
  <Lines>6</Lines>
  <Paragraphs>1</Paragraphs>
  <ScaleCrop>false</ScaleCrop>
  <Company/>
  <LinksUpToDate>false</LinksUpToDate>
  <CharactersWithSpaces>966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Lindström</dc:creator>
  <cp:keywords/>
  <dc:description/>
  <cp:lastModifiedBy>Microsoft Office-användare</cp:lastModifiedBy>
  <cp:revision>2</cp:revision>
  <dcterms:created xsi:type="dcterms:W3CDTF">2021-06-08T07:28:00Z</dcterms:created>
  <dcterms:modified xsi:type="dcterms:W3CDTF">2021-06-08T07:28:00Z</dcterms:modified>
</cp:coreProperties>
</file>